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47" w:rsidRDefault="00477547" w:rsidP="00544DB3">
      <w:pPr>
        <w:spacing w:after="0" w:line="240" w:lineRule="auto"/>
        <w:ind w:left="0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Projekt</w:t>
      </w:r>
    </w:p>
    <w:p w:rsidR="00477547" w:rsidRDefault="00477547" w:rsidP="00544DB3">
      <w:pPr>
        <w:spacing w:after="0" w:line="240" w:lineRule="auto"/>
        <w:ind w:left="0" w:firstLine="0"/>
        <w:jc w:val="center"/>
        <w:rPr>
          <w:b/>
          <w:u w:val="single" w:color="000000"/>
        </w:rPr>
      </w:pPr>
    </w:p>
    <w:p w:rsidR="008858BC" w:rsidRDefault="00544DB3" w:rsidP="00544DB3">
      <w:pPr>
        <w:spacing w:after="0" w:line="240" w:lineRule="auto"/>
        <w:ind w:left="0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R E G U L A M I N</w:t>
      </w:r>
    </w:p>
    <w:p w:rsidR="00544DB3" w:rsidRDefault="00544DB3" w:rsidP="00544DB3">
      <w:pPr>
        <w:spacing w:after="0" w:line="240" w:lineRule="auto"/>
        <w:ind w:left="0" w:firstLine="0"/>
        <w:jc w:val="center"/>
      </w:pPr>
    </w:p>
    <w:p w:rsidR="008858BC" w:rsidRDefault="00544DB3" w:rsidP="000B2490">
      <w:pPr>
        <w:spacing w:after="0" w:line="240" w:lineRule="auto"/>
        <w:ind w:left="54" w:firstLine="0"/>
        <w:jc w:val="center"/>
        <w:rPr>
          <w:b/>
          <w:sz w:val="22"/>
        </w:rPr>
      </w:pPr>
      <w:r>
        <w:rPr>
          <w:b/>
        </w:rPr>
        <w:t>LIGI WOJEWÓDZKIEJ W PŁYWANIU</w:t>
      </w:r>
      <w:r>
        <w:rPr>
          <w:b/>
          <w:sz w:val="22"/>
        </w:rPr>
        <w:t xml:space="preserve">  w kat. DZIECI – 11 lat i MŁODZIKÓW – 12 lat</w:t>
      </w:r>
    </w:p>
    <w:p w:rsidR="00544DB3" w:rsidRDefault="00544DB3" w:rsidP="00544DB3">
      <w:pPr>
        <w:spacing w:after="0" w:line="240" w:lineRule="auto"/>
        <w:ind w:left="54" w:firstLine="0"/>
        <w:jc w:val="left"/>
      </w:pPr>
    </w:p>
    <w:p w:rsidR="00544DB3" w:rsidRDefault="00544DB3" w:rsidP="00544DB3">
      <w:pPr>
        <w:spacing w:after="0" w:line="240" w:lineRule="auto"/>
        <w:ind w:left="54" w:firstLine="0"/>
        <w:jc w:val="left"/>
      </w:pPr>
    </w:p>
    <w:p w:rsidR="00544DB3" w:rsidRPr="00841DDB" w:rsidRDefault="00544DB3" w:rsidP="00544DB3">
      <w:pPr>
        <w:pStyle w:val="Nagwek1"/>
        <w:spacing w:after="0" w:line="240" w:lineRule="auto"/>
        <w:ind w:left="717" w:right="1" w:hanging="360"/>
        <w:rPr>
          <w:szCs w:val="24"/>
        </w:rPr>
      </w:pPr>
      <w:r w:rsidRPr="00841DDB">
        <w:rPr>
          <w:szCs w:val="24"/>
        </w:rPr>
        <w:t>Cel</w:t>
      </w:r>
    </w:p>
    <w:p w:rsidR="00544DB3" w:rsidRPr="00841DDB" w:rsidRDefault="00544DB3" w:rsidP="00544DB3">
      <w:pPr>
        <w:spacing w:after="0" w:line="240" w:lineRule="auto"/>
        <w:ind w:left="-14" w:firstLine="355"/>
        <w:rPr>
          <w:szCs w:val="24"/>
        </w:rPr>
      </w:pPr>
      <w:r w:rsidRPr="00841DDB">
        <w:rPr>
          <w:szCs w:val="24"/>
        </w:rPr>
        <w:t>Celem organizacji Ligi Wojewódzkiej Dzieci i Młodzików zwanej dalej Ligą jest rywalizacja drużynowa klubów należących do Lubelskiego Okręgowego Związku Pływackiego, rywalizacja indywidualna oraz szereg sprawdzianów dla wcześniej wymienionych roczników.</w:t>
      </w:r>
    </w:p>
    <w:p w:rsidR="00544DB3" w:rsidRPr="00841DDB" w:rsidRDefault="00544DB3" w:rsidP="00544DB3">
      <w:pPr>
        <w:pStyle w:val="Nagwek1"/>
        <w:spacing w:after="0" w:line="240" w:lineRule="auto"/>
        <w:ind w:left="717" w:hanging="360"/>
        <w:rPr>
          <w:szCs w:val="24"/>
        </w:rPr>
      </w:pPr>
      <w:r w:rsidRPr="00841DDB">
        <w:rPr>
          <w:szCs w:val="24"/>
        </w:rPr>
        <w:t>Organizator</w:t>
      </w:r>
    </w:p>
    <w:p w:rsidR="008858BC" w:rsidRPr="00841DDB" w:rsidRDefault="00544DB3" w:rsidP="00544DB3">
      <w:pPr>
        <w:spacing w:after="0" w:line="240" w:lineRule="auto"/>
        <w:ind w:left="-14" w:firstLine="360"/>
        <w:rPr>
          <w:szCs w:val="24"/>
        </w:rPr>
      </w:pPr>
      <w:r w:rsidRPr="00841DDB">
        <w:rPr>
          <w:szCs w:val="24"/>
        </w:rPr>
        <w:t xml:space="preserve">Organizatorem każdej z kolejnych rund jest </w:t>
      </w:r>
      <w:r w:rsidR="00477547" w:rsidRPr="00841DDB">
        <w:rPr>
          <w:szCs w:val="24"/>
        </w:rPr>
        <w:t xml:space="preserve">LOZP i gospodarz zawodów </w:t>
      </w:r>
      <w:r w:rsidRPr="00841DDB">
        <w:rPr>
          <w:szCs w:val="24"/>
        </w:rPr>
        <w:t>ustalony na zebraniu Zarządu LOZP ze szkolenio</w:t>
      </w:r>
      <w:r w:rsidR="00477547" w:rsidRPr="00841DDB">
        <w:rPr>
          <w:szCs w:val="24"/>
        </w:rPr>
        <w:t>wcami klubów, sekcji pływackich</w:t>
      </w:r>
      <w:r w:rsidRPr="00841DDB">
        <w:rPr>
          <w:szCs w:val="24"/>
        </w:rPr>
        <w:t xml:space="preserve"> zrzeszonych w LOZP.</w:t>
      </w:r>
    </w:p>
    <w:p w:rsidR="008858BC" w:rsidRPr="00841DDB" w:rsidRDefault="00544DB3" w:rsidP="00544DB3">
      <w:pPr>
        <w:spacing w:after="0" w:line="240" w:lineRule="auto"/>
        <w:ind w:left="-4"/>
        <w:rPr>
          <w:szCs w:val="24"/>
        </w:rPr>
      </w:pPr>
      <w:r w:rsidRPr="00841DDB">
        <w:rPr>
          <w:szCs w:val="24"/>
        </w:rPr>
        <w:t xml:space="preserve">Do obowiązków organizatora </w:t>
      </w:r>
      <w:r w:rsidR="00477547" w:rsidRPr="00841DDB">
        <w:rPr>
          <w:szCs w:val="24"/>
        </w:rPr>
        <w:t xml:space="preserve">i gospodarza </w:t>
      </w:r>
      <w:r w:rsidRPr="00841DDB">
        <w:rPr>
          <w:szCs w:val="24"/>
        </w:rPr>
        <w:t>kolejnej rundy Ligi należy:</w:t>
      </w:r>
    </w:p>
    <w:p w:rsidR="008858BC" w:rsidRPr="00841DDB" w:rsidRDefault="00477547" w:rsidP="00544DB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841DDB">
        <w:rPr>
          <w:szCs w:val="24"/>
        </w:rPr>
        <w:t>umieszczenie komunikatu organizacyjnego na platformie www.megatiming.pl i www.lubelskiozp.pl w terminie co najmniej 7 dni przed terminem zgłoszeń do</w:t>
      </w:r>
      <w:r w:rsidR="001E5344" w:rsidRPr="00841DDB">
        <w:rPr>
          <w:szCs w:val="24"/>
        </w:rPr>
        <w:t xml:space="preserve"> </w:t>
      </w:r>
      <w:r w:rsidRPr="00841DDB">
        <w:rPr>
          <w:szCs w:val="24"/>
        </w:rPr>
        <w:t>zawodów</w:t>
      </w:r>
      <w:r w:rsidR="00544DB3" w:rsidRPr="00841DDB">
        <w:rPr>
          <w:szCs w:val="24"/>
        </w:rPr>
        <w:t>,</w:t>
      </w:r>
    </w:p>
    <w:p w:rsidR="00477547" w:rsidRPr="00841DDB" w:rsidRDefault="00477547" w:rsidP="00544DB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841DDB">
        <w:rPr>
          <w:szCs w:val="24"/>
        </w:rPr>
        <w:t xml:space="preserve">umieszczenie na platformie SEL zaproszenia w formacie </w:t>
      </w:r>
      <w:proofErr w:type="spellStart"/>
      <w:r w:rsidRPr="00841DDB">
        <w:rPr>
          <w:szCs w:val="24"/>
        </w:rPr>
        <w:t>lxf</w:t>
      </w:r>
      <w:proofErr w:type="spellEnd"/>
      <w:r w:rsidR="00544DB3" w:rsidRPr="00841DDB">
        <w:rPr>
          <w:szCs w:val="24"/>
        </w:rPr>
        <w:t>,</w:t>
      </w:r>
    </w:p>
    <w:p w:rsidR="008858BC" w:rsidRPr="00841DDB" w:rsidRDefault="00544DB3" w:rsidP="00544DB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841DDB">
        <w:rPr>
          <w:szCs w:val="24"/>
        </w:rPr>
        <w:t>zapewnienie Komisji Sędziowskiej</w:t>
      </w:r>
      <w:r w:rsidR="001E5344" w:rsidRPr="00841DDB">
        <w:rPr>
          <w:szCs w:val="24"/>
        </w:rPr>
        <w:t xml:space="preserve"> zgodnie z Wytycznymi Polskiego Związku Pływackiego do Organizacji Okręgowych Zawodów Pływackich</w:t>
      </w:r>
      <w:r w:rsidRPr="00841DDB">
        <w:rPr>
          <w:szCs w:val="24"/>
        </w:rPr>
        <w:t>,</w:t>
      </w:r>
    </w:p>
    <w:p w:rsidR="008858BC" w:rsidRPr="00841DDB" w:rsidRDefault="00544DB3" w:rsidP="00544DB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841DDB">
        <w:rPr>
          <w:szCs w:val="24"/>
        </w:rPr>
        <w:t>zapewnienie dyplomów dla sześciu najlepszych zawodniczek i sześciu najlepszych zawodników w każdej konkurencji i grupie wiekowej oraz dyplomów dla trzech najlepszych zespołów sztafetowych w każdej konkurencji i grupie wiekowej,</w:t>
      </w:r>
    </w:p>
    <w:p w:rsidR="00544DB3" w:rsidRPr="00841DDB" w:rsidRDefault="001E5344" w:rsidP="00544DB3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841DDB">
        <w:rPr>
          <w:szCs w:val="24"/>
        </w:rPr>
        <w:t>niezwłoczne opublikowanie wyników, klasyfikacji drużynowej oraz klasyfikacji najlepszych zawodników na stronie www.megatiming.pl i www.lubelskiozp.pl</w:t>
      </w:r>
      <w:r w:rsidR="00544DB3" w:rsidRPr="00841DDB">
        <w:rPr>
          <w:szCs w:val="24"/>
        </w:rPr>
        <w:t>.</w:t>
      </w:r>
    </w:p>
    <w:p w:rsidR="00544DB3" w:rsidRPr="00841DDB" w:rsidRDefault="00544DB3" w:rsidP="00544DB3">
      <w:pPr>
        <w:pStyle w:val="Nagwek1"/>
        <w:spacing w:after="0" w:line="240" w:lineRule="auto"/>
        <w:ind w:left="717" w:right="4" w:hanging="360"/>
        <w:rPr>
          <w:szCs w:val="24"/>
        </w:rPr>
      </w:pPr>
      <w:r w:rsidRPr="00841DDB">
        <w:rPr>
          <w:szCs w:val="24"/>
        </w:rPr>
        <w:t>Uczestnictwo</w:t>
      </w:r>
    </w:p>
    <w:p w:rsidR="008858BC" w:rsidRPr="00841DDB" w:rsidRDefault="00544DB3" w:rsidP="00544DB3">
      <w:pPr>
        <w:spacing w:after="0" w:line="240" w:lineRule="auto"/>
        <w:ind w:left="-14" w:firstLine="427"/>
        <w:rPr>
          <w:szCs w:val="24"/>
        </w:rPr>
      </w:pPr>
      <w:r w:rsidRPr="00841DDB">
        <w:rPr>
          <w:szCs w:val="24"/>
        </w:rPr>
        <w:t xml:space="preserve">W Lidze mogą uczestniczyć kluby i sekcje pływackie </w:t>
      </w:r>
      <w:r w:rsidR="001E5344" w:rsidRPr="00841DDB">
        <w:rPr>
          <w:szCs w:val="24"/>
        </w:rPr>
        <w:t>zrzeszone w LOZP posiadające akt</w:t>
      </w:r>
      <w:r w:rsidRPr="00841DDB">
        <w:rPr>
          <w:szCs w:val="24"/>
        </w:rPr>
        <w:t>ualne licencje PZP, które potwierdziły swój udział dokonując jednorazowej wpłaty na konto (do kasy) LOZP w terminie do 15 marca za dany rok, w którym odbywają się zawody. Wysokość wpłaty ustala każdorazowo – na dany rok kalendarzowy - Zarząd LOZP w porozumieniu z kadrą szkoleniową klubów i sekcji pływackich zrzeszonych w LOZP.</w:t>
      </w:r>
      <w:r w:rsidR="00914A91" w:rsidRPr="00841DDB">
        <w:rPr>
          <w:szCs w:val="24"/>
        </w:rPr>
        <w:t xml:space="preserve"> </w:t>
      </w:r>
      <w:r w:rsidRPr="00841DDB">
        <w:rPr>
          <w:szCs w:val="24"/>
        </w:rPr>
        <w:t>Wszyscy zawodnicy startujący w L</w:t>
      </w:r>
      <w:r w:rsidR="00914A91" w:rsidRPr="00841DDB">
        <w:rPr>
          <w:szCs w:val="24"/>
        </w:rPr>
        <w:t xml:space="preserve">idze muszą być aktywni w SEL na dzień </w:t>
      </w:r>
      <w:r w:rsidR="00841DDB">
        <w:rPr>
          <w:szCs w:val="24"/>
        </w:rPr>
        <w:t xml:space="preserve">zgłoszeń i w terminie </w:t>
      </w:r>
      <w:r w:rsidR="00914A91" w:rsidRPr="00841DDB">
        <w:rPr>
          <w:szCs w:val="24"/>
        </w:rPr>
        <w:t>zawodów</w:t>
      </w:r>
      <w:r w:rsidRPr="00841DDB">
        <w:rPr>
          <w:szCs w:val="24"/>
        </w:rPr>
        <w:t>.</w:t>
      </w:r>
      <w:r w:rsidR="00841DDB">
        <w:rPr>
          <w:szCs w:val="24"/>
        </w:rPr>
        <w:t xml:space="preserve"> </w:t>
      </w:r>
      <w:r w:rsidRPr="00841DDB">
        <w:rPr>
          <w:szCs w:val="24"/>
        </w:rPr>
        <w:t>Nie dopuszcza się startów PK – poza konkursem</w:t>
      </w:r>
      <w:r w:rsidR="00914A91" w:rsidRPr="00841DDB">
        <w:rPr>
          <w:szCs w:val="24"/>
        </w:rPr>
        <w:t xml:space="preserve">. </w:t>
      </w:r>
      <w:r w:rsidRPr="00841DDB">
        <w:rPr>
          <w:szCs w:val="24"/>
        </w:rPr>
        <w:t>W Lidze mogą startować tylko zawodnicy/zawodniczki 11–to i 12–to letni w konkurencjach swojej grupy wiek</w:t>
      </w:r>
      <w:r w:rsidR="009F7E98" w:rsidRPr="00841DDB">
        <w:rPr>
          <w:szCs w:val="24"/>
        </w:rPr>
        <w:t>owej z zastrzeż</w:t>
      </w:r>
      <w:r w:rsidRPr="00841DDB">
        <w:rPr>
          <w:szCs w:val="24"/>
        </w:rPr>
        <w:t>eniem:</w:t>
      </w:r>
    </w:p>
    <w:p w:rsidR="008858BC" w:rsidRPr="00841DDB" w:rsidRDefault="00544DB3" w:rsidP="00544DB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841DDB">
        <w:rPr>
          <w:szCs w:val="24"/>
        </w:rPr>
        <w:t>w przypadku liczby mniejszej od 3 zawodników 11–to letnich zgłoszonych do jednej konkurencji – można reprezentację klubu, sekcji pływackiej w danej konkurencji uzupełnić zawodnikami 10–cio letnimi, ale tylko do 3 w sumie zgłoszonych zawodników do danej konkurencji z klubu, sekcji pływackiej,</w:t>
      </w:r>
    </w:p>
    <w:p w:rsidR="00544DB3" w:rsidRPr="00841DDB" w:rsidRDefault="00544DB3" w:rsidP="00544DB3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841DDB">
        <w:rPr>
          <w:szCs w:val="24"/>
        </w:rPr>
        <w:t>w przypadku zgłoszenia przez kl</w:t>
      </w:r>
      <w:r w:rsidR="00914A91" w:rsidRPr="00841DDB">
        <w:rPr>
          <w:szCs w:val="24"/>
        </w:rPr>
        <w:t>ub, sekcję pływacką</w:t>
      </w:r>
      <w:r w:rsidRPr="00841DDB">
        <w:rPr>
          <w:szCs w:val="24"/>
        </w:rPr>
        <w:t xml:space="preserve"> sztafety w danej konkurencji można jej skład uzupełnić zawodnikami 10-cio letnimi w dowolnej liczbie.</w:t>
      </w:r>
      <w:r w:rsidR="00914A91" w:rsidRPr="00841DDB">
        <w:rPr>
          <w:szCs w:val="24"/>
        </w:rPr>
        <w:t xml:space="preserve"> W sztafecie mają prawo startu tylko ci zawodnicy, którzy zostali zgłoszenie do konkurencji indywidualnej.</w:t>
      </w:r>
    </w:p>
    <w:p w:rsidR="00914A91" w:rsidRPr="00841DDB" w:rsidRDefault="00544DB3" w:rsidP="00841DDB">
      <w:pPr>
        <w:pStyle w:val="Nagwek1"/>
        <w:spacing w:after="0" w:line="240" w:lineRule="auto"/>
        <w:ind w:left="717" w:right="9" w:hanging="360"/>
        <w:rPr>
          <w:szCs w:val="24"/>
        </w:rPr>
      </w:pPr>
      <w:r w:rsidRPr="00841DDB">
        <w:rPr>
          <w:szCs w:val="24"/>
        </w:rPr>
        <w:t>Przepisy techniczne</w:t>
      </w:r>
    </w:p>
    <w:p w:rsidR="00544DB3" w:rsidRPr="00841DDB" w:rsidRDefault="00544DB3" w:rsidP="00841DDB">
      <w:pPr>
        <w:spacing w:after="0" w:line="240" w:lineRule="auto"/>
        <w:ind w:left="371"/>
        <w:rPr>
          <w:szCs w:val="24"/>
        </w:rPr>
      </w:pPr>
      <w:r w:rsidRPr="00841DDB">
        <w:rPr>
          <w:szCs w:val="24"/>
        </w:rPr>
        <w:t>Zawody są rozgrywane wg przepisów FINA i PZP seriami na czas.</w:t>
      </w:r>
      <w:r w:rsidR="00914A91" w:rsidRPr="00841DDB">
        <w:rPr>
          <w:szCs w:val="24"/>
        </w:rPr>
        <w:t xml:space="preserve"> </w:t>
      </w:r>
      <w:r w:rsidRPr="00841DDB">
        <w:rPr>
          <w:szCs w:val="24"/>
        </w:rPr>
        <w:t xml:space="preserve">Program wszystkich rund Ligi jest układany na zebraniu Zarządu LOZP lub przez </w:t>
      </w:r>
      <w:r w:rsidR="00914A91" w:rsidRPr="00841DDB">
        <w:rPr>
          <w:szCs w:val="24"/>
        </w:rPr>
        <w:t xml:space="preserve">osobę </w:t>
      </w:r>
      <w:r w:rsidRPr="00841DDB">
        <w:rPr>
          <w:szCs w:val="24"/>
        </w:rPr>
        <w:t xml:space="preserve">wyznaczoną przez </w:t>
      </w:r>
      <w:r w:rsidR="00914A91" w:rsidRPr="00841DDB">
        <w:rPr>
          <w:szCs w:val="24"/>
        </w:rPr>
        <w:t>LOZP</w:t>
      </w:r>
      <w:r w:rsidRPr="00841DDB">
        <w:rPr>
          <w:szCs w:val="24"/>
        </w:rPr>
        <w:t>. Przyjęcie programu Ligi na dany rok kalendarzowy następuje przez głosowanie (zwykłą większością głosów) po konsultacji ze szkoleniowcami klubów, sekcji pływackich zrzeszonych w LOZP.</w:t>
      </w:r>
      <w:r w:rsidR="00914A91" w:rsidRPr="00841DDB">
        <w:rPr>
          <w:szCs w:val="24"/>
        </w:rPr>
        <w:t xml:space="preserve"> </w:t>
      </w:r>
      <w:r w:rsidRPr="00841DDB">
        <w:rPr>
          <w:szCs w:val="24"/>
        </w:rPr>
        <w:t>Każdy zawodnik ma prawo zdobywać punkty tylko w dwóch konkurencjach indywidualnych i w sztafecie. Punkty dla drużyny zdobywa tylko trzech pierwszych w danej konkurencji zawodników oraz tylko jedna sztafeta z jednego klubu, jednej sekcji pływackiej .</w:t>
      </w:r>
      <w:r w:rsidR="00914A91" w:rsidRPr="00841DDB">
        <w:rPr>
          <w:szCs w:val="24"/>
        </w:rPr>
        <w:t xml:space="preserve"> </w:t>
      </w:r>
      <w:r w:rsidRPr="00841DDB">
        <w:rPr>
          <w:szCs w:val="24"/>
        </w:rPr>
        <w:t xml:space="preserve">Zwycięzcą </w:t>
      </w:r>
      <w:r w:rsidR="00914A91" w:rsidRPr="00841DDB">
        <w:rPr>
          <w:szCs w:val="24"/>
        </w:rPr>
        <w:t xml:space="preserve">całej edycji </w:t>
      </w:r>
      <w:r w:rsidRPr="00841DDB">
        <w:rPr>
          <w:szCs w:val="24"/>
        </w:rPr>
        <w:t>Ligi zostaje zespół, który w całej edycji – we wszystkich rundach rozgrywanych w danym roku zgromadzi łącznie największą ilość punktów w obu rocznikach.</w:t>
      </w:r>
      <w:r w:rsidR="00914A91" w:rsidRPr="00841DDB">
        <w:rPr>
          <w:szCs w:val="24"/>
        </w:rPr>
        <w:t xml:space="preserve"> </w:t>
      </w:r>
      <w:r w:rsidRPr="00841DDB">
        <w:rPr>
          <w:szCs w:val="24"/>
        </w:rPr>
        <w:t>Zwycięzcą Ligi indywidualnie zostaje po jednym zawodniku i po jednej zawodniczce w każdej kategorii wiekowej – liczy się suma punktów zgromadzonych przez zawodnika/zawodniczkę w całej edycji rocznej Ligi (indywidualnie na swoje konto punktuje każdy zawodnik/zawodniczka – nie tylko pierwszych trzech z jednego klubu, sekcji pływackiej w danej konkurencji). W przypadku równej liczby punktów liczy się większa ilość najwyższych zdobytych miejsc we wszystkich konkurencjach.</w:t>
      </w:r>
      <w:r w:rsidR="00914A91" w:rsidRPr="00841DDB">
        <w:rPr>
          <w:szCs w:val="24"/>
        </w:rPr>
        <w:t xml:space="preserve"> Czasy zgłoszeń będą weryfikowane wg </w:t>
      </w:r>
      <w:proofErr w:type="spellStart"/>
      <w:r w:rsidR="00914A91" w:rsidRPr="00841DDB">
        <w:rPr>
          <w:szCs w:val="24"/>
        </w:rPr>
        <w:t>swimranking</w:t>
      </w:r>
      <w:proofErr w:type="spellEnd"/>
      <w:r w:rsidR="00914A91" w:rsidRPr="00841DDB">
        <w:rPr>
          <w:szCs w:val="24"/>
        </w:rPr>
        <w:t xml:space="preserve">. Jeżeli występują sztafety MIX - 2 kobiety i 2 </w:t>
      </w:r>
      <w:r w:rsidR="00914A91" w:rsidRPr="00841DDB">
        <w:rPr>
          <w:szCs w:val="24"/>
        </w:rPr>
        <w:lastRenderedPageBreak/>
        <w:t xml:space="preserve">mężczyzn - startują w dowolnej kolejności. Klub może zgłosić do każdej konkurencji indywidualnej dowolną liczbę zawodników i dowolną liczbę sztafet do konkurencji sztafetowych. </w:t>
      </w:r>
      <w:r w:rsidR="00F75D5B" w:rsidRPr="00841DDB">
        <w:rPr>
          <w:szCs w:val="24"/>
        </w:rPr>
        <w:t xml:space="preserve">Wyjątek stanowią konkurencje indywidualne na dystansie 400m, do których Klub może zgłosić nie więcej niż 3 zawodników/zawodniczek ( nie dotyczy zawodów rozgrywanych na </w:t>
      </w:r>
      <w:proofErr w:type="spellStart"/>
      <w:r w:rsidR="00F75D5B" w:rsidRPr="00841DDB">
        <w:rPr>
          <w:szCs w:val="24"/>
        </w:rPr>
        <w:t>Aqua</w:t>
      </w:r>
      <w:proofErr w:type="spellEnd"/>
      <w:r w:rsidR="00F75D5B" w:rsidRPr="00841DDB">
        <w:rPr>
          <w:szCs w:val="24"/>
        </w:rPr>
        <w:t xml:space="preserve"> Lublin).</w:t>
      </w:r>
    </w:p>
    <w:p w:rsidR="00544DB3" w:rsidRPr="00841DDB" w:rsidRDefault="00544DB3" w:rsidP="00544DB3">
      <w:pPr>
        <w:pStyle w:val="Nagwek1"/>
        <w:spacing w:after="0" w:line="240" w:lineRule="auto"/>
        <w:ind w:left="717" w:right="6" w:hanging="360"/>
        <w:rPr>
          <w:szCs w:val="24"/>
        </w:rPr>
      </w:pPr>
      <w:r w:rsidRPr="00841DDB">
        <w:rPr>
          <w:szCs w:val="24"/>
        </w:rPr>
        <w:t>Punktacja</w:t>
      </w:r>
    </w:p>
    <w:p w:rsidR="00544DB3" w:rsidRPr="00841DDB" w:rsidRDefault="00544DB3" w:rsidP="00544DB3">
      <w:pPr>
        <w:spacing w:after="0" w:line="240" w:lineRule="auto"/>
        <w:ind w:left="-14" w:firstLine="360"/>
        <w:rPr>
          <w:szCs w:val="24"/>
        </w:rPr>
      </w:pPr>
      <w:r w:rsidRPr="00841DDB">
        <w:rPr>
          <w:szCs w:val="24"/>
        </w:rPr>
        <w:t xml:space="preserve">Punktację prowadzi się wg zajętych miejsc w poszczególnych konkurencjach indywidualnych i sztafetowych wg klucza: </w:t>
      </w:r>
      <w:r w:rsidR="00675A88" w:rsidRPr="00841DDB">
        <w:rPr>
          <w:color w:val="auto"/>
          <w:szCs w:val="24"/>
        </w:rPr>
        <w:t>13, 11</w:t>
      </w:r>
      <w:r w:rsidRPr="00841DDB">
        <w:rPr>
          <w:color w:val="auto"/>
          <w:szCs w:val="24"/>
        </w:rPr>
        <w:t>,</w:t>
      </w:r>
      <w:r w:rsidRPr="00841DDB">
        <w:rPr>
          <w:color w:val="FF0000"/>
          <w:szCs w:val="24"/>
        </w:rPr>
        <w:t xml:space="preserve"> </w:t>
      </w:r>
      <w:r w:rsidRPr="00841DDB">
        <w:rPr>
          <w:szCs w:val="24"/>
        </w:rPr>
        <w:t>10, 9, 8, 7, 6, 5, 4, 3, 2, 1. Oddzielnie prowadzona jest punktacja dziewcząt i chłopców w poszczególnych konkurencjach i kategoriach wiekowych oraz punktacja łączna.</w:t>
      </w:r>
      <w:r w:rsidR="00F75D5B" w:rsidRPr="00841DDB">
        <w:rPr>
          <w:szCs w:val="24"/>
        </w:rPr>
        <w:t xml:space="preserve"> Punkty dla swojej drużyny zdobywa tylko 3 najlepszych zawodników/zawodniczek w danej konkurencji oraz tylko jedna sztafeta z jednego klubu, sekcji pływackiej. Zwycięzcą Ligi zostaje zespół, który w całej edycji</w:t>
      </w:r>
      <w:r w:rsidR="009526A9" w:rsidRPr="00841DDB">
        <w:rPr>
          <w:szCs w:val="24"/>
        </w:rPr>
        <w:t xml:space="preserve"> w roku zgromadzi największą ilość punktów. Zwycięzcą Ligi indywidualnie zastaje zawodnik i zawodniczka w każdej kategorii wiekowej, którzy w całej edycji zgromadzili największą liczbę punktów (indywidualnie na swoje konto punktuje każdy zawodni/zawodniczka). W przypadku równej liczby punktów liczy się większa ilość najwyższych zdobytych miejsc we wszystkich konkure</w:t>
      </w:r>
      <w:r w:rsidR="00841DDB">
        <w:rPr>
          <w:szCs w:val="24"/>
        </w:rPr>
        <w:t>n</w:t>
      </w:r>
      <w:r w:rsidR="009526A9" w:rsidRPr="00841DDB">
        <w:rPr>
          <w:szCs w:val="24"/>
        </w:rPr>
        <w:t>cjach).</w:t>
      </w:r>
    </w:p>
    <w:p w:rsidR="00544DB3" w:rsidRPr="00841DDB" w:rsidRDefault="00544DB3" w:rsidP="00544DB3">
      <w:pPr>
        <w:pStyle w:val="Nagwek1"/>
        <w:spacing w:after="0" w:line="240" w:lineRule="auto"/>
        <w:ind w:left="717" w:right="7" w:hanging="360"/>
        <w:rPr>
          <w:szCs w:val="24"/>
        </w:rPr>
      </w:pPr>
      <w:r w:rsidRPr="00841DDB">
        <w:rPr>
          <w:szCs w:val="24"/>
        </w:rPr>
        <w:t>Nagrody</w:t>
      </w:r>
    </w:p>
    <w:p w:rsidR="008858BC" w:rsidRPr="00841DDB" w:rsidRDefault="00544DB3" w:rsidP="00544DB3">
      <w:pPr>
        <w:spacing w:after="0" w:line="240" w:lineRule="auto"/>
        <w:ind w:left="370"/>
        <w:rPr>
          <w:szCs w:val="24"/>
        </w:rPr>
      </w:pPr>
      <w:r w:rsidRPr="00841DDB">
        <w:rPr>
          <w:szCs w:val="24"/>
        </w:rPr>
        <w:t>Nagrodami za całą edycję roczną Ligi są:</w:t>
      </w:r>
    </w:p>
    <w:p w:rsidR="008858BC" w:rsidRPr="00841DDB" w:rsidRDefault="00544DB3" w:rsidP="00544DB3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841DDB">
        <w:rPr>
          <w:szCs w:val="24"/>
        </w:rPr>
        <w:t>puchar dla klubu, sekcji pływackiej, która w klasyfikacji łącznej za wszystkie rundy zgromadzi największą ilość punktów,</w:t>
      </w:r>
    </w:p>
    <w:p w:rsidR="008858BC" w:rsidRPr="00841DDB" w:rsidRDefault="00544DB3" w:rsidP="00544DB3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841DDB">
        <w:rPr>
          <w:szCs w:val="24"/>
        </w:rPr>
        <w:t>puchary z okolicznościowymi tabliczkami dla najlepszej zawodniczki i najlepszego zawodnika w każdej kategorii wiekowej za wszystkie rundy danej edycji Ligi,</w:t>
      </w:r>
    </w:p>
    <w:p w:rsidR="008858BC" w:rsidRPr="00841DDB" w:rsidRDefault="00544DB3" w:rsidP="00544DB3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841DDB">
        <w:rPr>
          <w:szCs w:val="24"/>
        </w:rPr>
        <w:t>dyplomy dla sześciu najlepszych zawodniczek i zawodników w każdej konkurencji i kate</w:t>
      </w:r>
      <w:r w:rsidR="009F7E98" w:rsidRPr="00841DDB">
        <w:rPr>
          <w:szCs w:val="24"/>
        </w:rPr>
        <w:t>g</w:t>
      </w:r>
      <w:bookmarkStart w:id="0" w:name="_GoBack"/>
      <w:bookmarkEnd w:id="0"/>
      <w:r w:rsidRPr="00841DDB">
        <w:rPr>
          <w:szCs w:val="24"/>
        </w:rPr>
        <w:t>orii wiekowej danej rundy Ligi,</w:t>
      </w:r>
    </w:p>
    <w:p w:rsidR="00544DB3" w:rsidRPr="00841DDB" w:rsidRDefault="00544DB3" w:rsidP="00544DB3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841DDB">
        <w:rPr>
          <w:szCs w:val="24"/>
        </w:rPr>
        <w:t>dyplomy dla trzech najlepszych zespołów sztafetowych w każdej konkurencji i grupie wiekowej danej rundy Ligi.</w:t>
      </w:r>
    </w:p>
    <w:p w:rsidR="00544DB3" w:rsidRPr="00841DDB" w:rsidRDefault="00544DB3" w:rsidP="00544DB3">
      <w:pPr>
        <w:pStyle w:val="Nagwek1"/>
        <w:spacing w:after="0" w:line="240" w:lineRule="auto"/>
        <w:ind w:left="717" w:right="4" w:hanging="360"/>
        <w:rPr>
          <w:szCs w:val="24"/>
        </w:rPr>
      </w:pPr>
      <w:r w:rsidRPr="00841DDB">
        <w:rPr>
          <w:szCs w:val="24"/>
        </w:rPr>
        <w:t>Zasady finansowania</w:t>
      </w:r>
    </w:p>
    <w:p w:rsidR="008858BC" w:rsidRPr="00841DDB" w:rsidRDefault="00544DB3" w:rsidP="00544DB3">
      <w:pPr>
        <w:spacing w:after="0" w:line="240" w:lineRule="auto"/>
        <w:ind w:left="-4"/>
        <w:rPr>
          <w:szCs w:val="24"/>
        </w:rPr>
      </w:pPr>
      <w:r w:rsidRPr="00841DDB">
        <w:rPr>
          <w:szCs w:val="24"/>
        </w:rPr>
        <w:t>Koszty organizacyjne pokrywa organizator danej rundy Ligi.</w:t>
      </w:r>
      <w:r w:rsidR="009526A9" w:rsidRPr="00841DDB">
        <w:rPr>
          <w:szCs w:val="24"/>
        </w:rPr>
        <w:t xml:space="preserve"> </w:t>
      </w:r>
      <w:r w:rsidRPr="00841DDB">
        <w:rPr>
          <w:szCs w:val="24"/>
        </w:rPr>
        <w:t>Koszty pobytu i pr</w:t>
      </w:r>
      <w:r w:rsidR="009526A9" w:rsidRPr="00841DDB">
        <w:rPr>
          <w:szCs w:val="24"/>
        </w:rPr>
        <w:t>zejazdu pokrywają uczestniczące</w:t>
      </w:r>
      <w:r w:rsidRPr="00841DDB">
        <w:rPr>
          <w:szCs w:val="24"/>
        </w:rPr>
        <w:t xml:space="preserve"> kluby, sekcje pływackie.</w:t>
      </w:r>
    </w:p>
    <w:p w:rsidR="00544DB3" w:rsidRPr="00841DDB" w:rsidRDefault="00544DB3" w:rsidP="00544DB3">
      <w:pPr>
        <w:spacing w:after="0" w:line="240" w:lineRule="auto"/>
        <w:ind w:left="-4"/>
        <w:rPr>
          <w:szCs w:val="24"/>
        </w:rPr>
      </w:pPr>
      <w:r w:rsidRPr="00841DDB">
        <w:rPr>
          <w:szCs w:val="24"/>
        </w:rPr>
        <w:t>Koszty nagród podsumowujących całą edycję Ligi za dany rok pokrywa LOZP.</w:t>
      </w:r>
    </w:p>
    <w:p w:rsidR="00544DB3" w:rsidRPr="00841DDB" w:rsidRDefault="00544DB3" w:rsidP="00544DB3">
      <w:pPr>
        <w:pStyle w:val="Nagwek1"/>
        <w:spacing w:after="0" w:line="240" w:lineRule="auto"/>
        <w:ind w:left="717" w:right="8" w:hanging="360"/>
        <w:rPr>
          <w:szCs w:val="24"/>
        </w:rPr>
      </w:pPr>
      <w:r w:rsidRPr="00841DDB">
        <w:rPr>
          <w:szCs w:val="24"/>
        </w:rPr>
        <w:t>Postanowienia końcowe</w:t>
      </w:r>
    </w:p>
    <w:p w:rsidR="008858BC" w:rsidRPr="00841DDB" w:rsidRDefault="009526A9" w:rsidP="00544DB3">
      <w:pPr>
        <w:spacing w:after="0" w:line="240" w:lineRule="auto"/>
        <w:ind w:left="-4"/>
        <w:rPr>
          <w:szCs w:val="24"/>
        </w:rPr>
      </w:pPr>
      <w:r w:rsidRPr="00841DDB">
        <w:rPr>
          <w:szCs w:val="24"/>
        </w:rPr>
        <w:t>Zawody rozgrywanie są wg Wytycznych Polskiego Związku Pływackiego do Organizacji Okręgowych Zawodów Pływackich</w:t>
      </w:r>
      <w:r w:rsidR="00544DB3" w:rsidRPr="00841DDB">
        <w:rPr>
          <w:szCs w:val="24"/>
        </w:rPr>
        <w:t>.</w:t>
      </w:r>
    </w:p>
    <w:p w:rsidR="009526A9" w:rsidRPr="00841DDB" w:rsidRDefault="009526A9" w:rsidP="00544DB3">
      <w:pPr>
        <w:spacing w:after="0" w:line="240" w:lineRule="auto"/>
        <w:ind w:left="-4"/>
        <w:rPr>
          <w:szCs w:val="24"/>
        </w:rPr>
      </w:pPr>
      <w:r w:rsidRPr="00841DDB">
        <w:rPr>
          <w:szCs w:val="24"/>
        </w:rPr>
        <w:t>Uczestnictwo zawodów jest jednoznaczne ze zgodą na publikację swojego wizerunku w celach reklamowych i marketingowych przez organizatora i podmioty z nim współpracujące.</w:t>
      </w:r>
    </w:p>
    <w:p w:rsidR="009526A9" w:rsidRPr="00841DDB" w:rsidRDefault="009526A9" w:rsidP="009526A9">
      <w:pPr>
        <w:spacing w:after="0" w:line="240" w:lineRule="auto"/>
        <w:ind w:left="-4"/>
        <w:jc w:val="center"/>
        <w:rPr>
          <w:szCs w:val="24"/>
        </w:rPr>
      </w:pPr>
      <w:r w:rsidRPr="00841DDB">
        <w:rPr>
          <w:szCs w:val="24"/>
        </w:rPr>
        <w:t xml:space="preserve">                                                                         </w:t>
      </w:r>
    </w:p>
    <w:p w:rsidR="009526A9" w:rsidRPr="00841DDB" w:rsidRDefault="009526A9" w:rsidP="009526A9">
      <w:pPr>
        <w:spacing w:after="0" w:line="240" w:lineRule="auto"/>
        <w:ind w:left="-4"/>
        <w:jc w:val="center"/>
        <w:rPr>
          <w:szCs w:val="24"/>
        </w:rPr>
      </w:pPr>
    </w:p>
    <w:p w:rsidR="009526A9" w:rsidRPr="00841DDB" w:rsidRDefault="009526A9" w:rsidP="009526A9">
      <w:pPr>
        <w:spacing w:after="0" w:line="240" w:lineRule="auto"/>
        <w:ind w:left="-4"/>
        <w:jc w:val="center"/>
        <w:rPr>
          <w:szCs w:val="24"/>
        </w:rPr>
      </w:pPr>
      <w:r w:rsidRPr="00841DDB">
        <w:rPr>
          <w:szCs w:val="24"/>
        </w:rPr>
        <w:t xml:space="preserve">                                                                                 Zarząd</w:t>
      </w:r>
    </w:p>
    <w:p w:rsidR="009526A9" w:rsidRPr="00841DDB" w:rsidRDefault="009526A9" w:rsidP="009526A9">
      <w:pPr>
        <w:spacing w:after="0" w:line="240" w:lineRule="auto"/>
        <w:ind w:left="-4"/>
        <w:jc w:val="right"/>
        <w:rPr>
          <w:szCs w:val="24"/>
        </w:rPr>
      </w:pPr>
      <w:r w:rsidRPr="00841DDB">
        <w:rPr>
          <w:szCs w:val="24"/>
        </w:rPr>
        <w:t>Lubelskiego Okręgowego Związku Pływackiego</w:t>
      </w:r>
    </w:p>
    <w:sectPr w:rsidR="009526A9" w:rsidRPr="00841DDB" w:rsidSect="00841DDB">
      <w:pgSz w:w="11904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931"/>
    <w:multiLevelType w:val="hybridMultilevel"/>
    <w:tmpl w:val="41A25B6E"/>
    <w:lvl w:ilvl="0" w:tplc="EB8CDA0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221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E55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CBA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DC7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64E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C24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E38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47B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375004"/>
    <w:multiLevelType w:val="hybridMultilevel"/>
    <w:tmpl w:val="BDA026E2"/>
    <w:lvl w:ilvl="0" w:tplc="2834A744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69738">
      <w:start w:val="1"/>
      <w:numFmt w:val="lowerLetter"/>
      <w:lvlText w:val="%2"/>
      <w:lvlJc w:val="left"/>
      <w:pPr>
        <w:ind w:left="4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24F5A">
      <w:start w:val="1"/>
      <w:numFmt w:val="lowerRoman"/>
      <w:lvlText w:val="%3"/>
      <w:lvlJc w:val="left"/>
      <w:pPr>
        <w:ind w:left="5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2B0D8">
      <w:start w:val="1"/>
      <w:numFmt w:val="decimal"/>
      <w:lvlText w:val="%4"/>
      <w:lvlJc w:val="left"/>
      <w:pPr>
        <w:ind w:left="6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EEBC2">
      <w:start w:val="1"/>
      <w:numFmt w:val="lowerLetter"/>
      <w:lvlText w:val="%5"/>
      <w:lvlJc w:val="left"/>
      <w:pPr>
        <w:ind w:left="7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ADF4">
      <w:start w:val="1"/>
      <w:numFmt w:val="lowerRoman"/>
      <w:lvlText w:val="%6"/>
      <w:lvlJc w:val="left"/>
      <w:pPr>
        <w:ind w:left="7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0F2A">
      <w:start w:val="1"/>
      <w:numFmt w:val="decimal"/>
      <w:lvlText w:val="%7"/>
      <w:lvlJc w:val="left"/>
      <w:pPr>
        <w:ind w:left="8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E0A04">
      <w:start w:val="1"/>
      <w:numFmt w:val="lowerLetter"/>
      <w:lvlText w:val="%8"/>
      <w:lvlJc w:val="left"/>
      <w:pPr>
        <w:ind w:left="9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4C738">
      <w:start w:val="1"/>
      <w:numFmt w:val="lowerRoman"/>
      <w:lvlText w:val="%9"/>
      <w:lvlJc w:val="left"/>
      <w:pPr>
        <w:ind w:left="9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1B353E"/>
    <w:multiLevelType w:val="hybridMultilevel"/>
    <w:tmpl w:val="96D26DF2"/>
    <w:lvl w:ilvl="0" w:tplc="4CBAF3D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A96B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80DB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EC01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0DD4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A32B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A297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C55DA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45D5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8A54C4"/>
    <w:multiLevelType w:val="hybridMultilevel"/>
    <w:tmpl w:val="3F26ED28"/>
    <w:lvl w:ilvl="0" w:tplc="C88C35B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8F47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2EAA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47DA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6F4E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C5E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C050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063E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2D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8858BC"/>
    <w:rsid w:val="000B2490"/>
    <w:rsid w:val="000F42C1"/>
    <w:rsid w:val="001E5344"/>
    <w:rsid w:val="0046082F"/>
    <w:rsid w:val="00477547"/>
    <w:rsid w:val="00521EFD"/>
    <w:rsid w:val="00544DB3"/>
    <w:rsid w:val="00675A88"/>
    <w:rsid w:val="00841DDB"/>
    <w:rsid w:val="008858BC"/>
    <w:rsid w:val="00914A91"/>
    <w:rsid w:val="009526A9"/>
    <w:rsid w:val="009F7E98"/>
    <w:rsid w:val="00F7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82F"/>
    <w:pPr>
      <w:spacing w:after="4" w:line="264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6082F"/>
    <w:pPr>
      <w:keepNext/>
      <w:keepLines/>
      <w:numPr>
        <w:numId w:val="4"/>
      </w:numPr>
      <w:spacing w:after="306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082F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64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306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Dell</cp:lastModifiedBy>
  <cp:revision>10</cp:revision>
  <cp:lastPrinted>2016-01-12T12:19:00Z</cp:lastPrinted>
  <dcterms:created xsi:type="dcterms:W3CDTF">2016-01-12T12:01:00Z</dcterms:created>
  <dcterms:modified xsi:type="dcterms:W3CDTF">2019-01-13T14:55:00Z</dcterms:modified>
</cp:coreProperties>
</file>